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89F" w:rsidRPr="0043189F" w:rsidRDefault="0043189F" w:rsidP="0043189F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bookmarkStart w:id="3" w:name="_GoBack"/>
      <w:bookmarkEnd w:id="3"/>
      <w:r w:rsidRPr="0043189F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E82D8C" w:rsidRDefault="00F65727" w:rsidP="0043189F">
      <w:pPr>
        <w:jc w:val="center"/>
        <w:rPr>
          <w:rFonts w:ascii="Cambria" w:hAnsi="Cambria"/>
          <w:b/>
          <w:sz w:val="20"/>
          <w:szCs w:val="20"/>
        </w:rPr>
      </w:pPr>
      <w:r w:rsidRPr="0043189F">
        <w:rPr>
          <w:rFonts w:ascii="Cambria" w:hAnsi="Cambria"/>
          <w:b/>
          <w:sz w:val="20"/>
          <w:szCs w:val="20"/>
        </w:rPr>
        <w:t>ПОСТАНОВЛЕНИЕ</w:t>
      </w:r>
      <w:bookmarkEnd w:id="0"/>
      <w:bookmarkEnd w:id="1"/>
      <w:bookmarkEnd w:id="2"/>
    </w:p>
    <w:p w:rsidR="008F0E84" w:rsidRPr="0043189F" w:rsidRDefault="00F65727" w:rsidP="0043189F">
      <w:pPr>
        <w:jc w:val="center"/>
        <w:rPr>
          <w:rFonts w:ascii="Cambria" w:hAnsi="Cambria"/>
          <w:b/>
          <w:sz w:val="20"/>
          <w:szCs w:val="20"/>
        </w:rPr>
      </w:pPr>
      <w:r w:rsidRPr="0043189F">
        <w:rPr>
          <w:rFonts w:ascii="Cambria" w:hAnsi="Cambria"/>
          <w:b/>
          <w:sz w:val="20"/>
          <w:szCs w:val="20"/>
        </w:rPr>
        <w:t>11 февраля 2020 год</w:t>
      </w:r>
      <w:r w:rsidRPr="0043189F">
        <w:rPr>
          <w:rFonts w:ascii="Cambria" w:hAnsi="Cambria"/>
          <w:b/>
          <w:sz w:val="20"/>
          <w:szCs w:val="20"/>
        </w:rPr>
        <w:t>а</w:t>
      </w:r>
      <w:r w:rsidR="0043189F" w:rsidRPr="0043189F">
        <w:rPr>
          <w:rFonts w:ascii="Cambria" w:hAnsi="Cambria"/>
          <w:b/>
          <w:sz w:val="20"/>
          <w:szCs w:val="20"/>
        </w:rPr>
        <w:t xml:space="preserve"> № 27</w:t>
      </w:r>
    </w:p>
    <w:p w:rsidR="008F0E84" w:rsidRPr="0043189F" w:rsidRDefault="0043189F" w:rsidP="0043189F">
      <w:pPr>
        <w:jc w:val="center"/>
        <w:rPr>
          <w:rFonts w:ascii="Cambria" w:hAnsi="Cambria"/>
          <w:b/>
          <w:sz w:val="20"/>
          <w:szCs w:val="20"/>
        </w:rPr>
      </w:pPr>
      <w:r w:rsidRPr="0043189F">
        <w:rPr>
          <w:rFonts w:ascii="Cambria" w:hAnsi="Cambria"/>
          <w:b/>
          <w:sz w:val="20"/>
          <w:szCs w:val="20"/>
        </w:rPr>
        <w:t>«</w:t>
      </w:r>
      <w:r w:rsidR="00F65727" w:rsidRPr="0043189F">
        <w:rPr>
          <w:rFonts w:ascii="Cambria" w:hAnsi="Cambria"/>
          <w:b/>
          <w:sz w:val="20"/>
          <w:szCs w:val="20"/>
        </w:rPr>
        <w:t>О внесении изменений в</w:t>
      </w:r>
      <w:r w:rsidRPr="0043189F">
        <w:rPr>
          <w:rFonts w:ascii="Cambria" w:hAnsi="Cambria"/>
          <w:b/>
          <w:sz w:val="20"/>
          <w:szCs w:val="20"/>
        </w:rPr>
        <w:t xml:space="preserve"> </w:t>
      </w:r>
      <w:r w:rsidR="00F65727" w:rsidRPr="0043189F">
        <w:rPr>
          <w:rFonts w:ascii="Cambria" w:hAnsi="Cambria"/>
          <w:b/>
          <w:sz w:val="20"/>
          <w:szCs w:val="20"/>
        </w:rPr>
        <w:t>постановление администрации</w:t>
      </w:r>
      <w:r w:rsidRPr="0043189F">
        <w:rPr>
          <w:rFonts w:ascii="Cambria" w:hAnsi="Cambria"/>
          <w:b/>
          <w:sz w:val="20"/>
          <w:szCs w:val="20"/>
        </w:rPr>
        <w:t xml:space="preserve"> </w:t>
      </w:r>
      <w:r w:rsidR="00F65727" w:rsidRPr="0043189F">
        <w:rPr>
          <w:rFonts w:ascii="Cambria" w:hAnsi="Cambria"/>
          <w:b/>
          <w:sz w:val="20"/>
          <w:szCs w:val="20"/>
        </w:rPr>
        <w:t>муниципального образования</w:t>
      </w:r>
      <w:r w:rsidRPr="0043189F">
        <w:rPr>
          <w:rFonts w:ascii="Cambria" w:hAnsi="Cambria"/>
          <w:b/>
          <w:sz w:val="20"/>
          <w:szCs w:val="20"/>
        </w:rPr>
        <w:t xml:space="preserve"> </w:t>
      </w:r>
      <w:r w:rsidR="00F65727" w:rsidRPr="0043189F">
        <w:rPr>
          <w:rFonts w:ascii="Cambria" w:hAnsi="Cambria"/>
          <w:b/>
          <w:sz w:val="20"/>
          <w:szCs w:val="20"/>
        </w:rPr>
        <w:t>«Город Астрахань»</w:t>
      </w:r>
      <w:r w:rsidRPr="0043189F">
        <w:rPr>
          <w:rFonts w:ascii="Cambria" w:hAnsi="Cambria"/>
          <w:b/>
          <w:sz w:val="20"/>
          <w:szCs w:val="20"/>
        </w:rPr>
        <w:t xml:space="preserve"> </w:t>
      </w:r>
      <w:r w:rsidR="00F65727" w:rsidRPr="0043189F">
        <w:rPr>
          <w:rFonts w:ascii="Cambria" w:hAnsi="Cambria"/>
          <w:b/>
          <w:sz w:val="20"/>
          <w:szCs w:val="20"/>
        </w:rPr>
        <w:t>от 30.06.2016 №</w:t>
      </w:r>
      <w:r w:rsidRPr="0043189F">
        <w:rPr>
          <w:rFonts w:ascii="Cambria" w:hAnsi="Cambria"/>
          <w:b/>
          <w:sz w:val="20"/>
          <w:szCs w:val="20"/>
        </w:rPr>
        <w:t xml:space="preserve"> </w:t>
      </w:r>
      <w:r w:rsidR="00F65727" w:rsidRPr="0043189F">
        <w:rPr>
          <w:rFonts w:ascii="Cambria" w:hAnsi="Cambria"/>
          <w:b/>
          <w:sz w:val="20"/>
          <w:szCs w:val="20"/>
        </w:rPr>
        <w:t>4251</w:t>
      </w:r>
      <w:r w:rsidRPr="0043189F">
        <w:rPr>
          <w:rFonts w:ascii="Cambria" w:hAnsi="Cambria"/>
          <w:b/>
          <w:sz w:val="20"/>
          <w:szCs w:val="20"/>
        </w:rPr>
        <w:t>»</w:t>
      </w:r>
    </w:p>
    <w:p w:rsidR="008F0E84" w:rsidRPr="00E82D8C" w:rsidRDefault="00F65727" w:rsidP="00E82D8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82D8C">
        <w:rPr>
          <w:rFonts w:ascii="Arial" w:hAnsi="Arial" w:cs="Arial"/>
          <w:sz w:val="18"/>
          <w:szCs w:val="18"/>
        </w:rPr>
        <w:t xml:space="preserve">В соответствии с Уставом </w:t>
      </w:r>
      <w:r w:rsidRPr="00E82D8C">
        <w:rPr>
          <w:rFonts w:ascii="Arial" w:hAnsi="Arial" w:cs="Arial"/>
          <w:sz w:val="18"/>
          <w:szCs w:val="18"/>
        </w:rPr>
        <w:t>муниципального образования «Город Астрахань», решением Городской Думы муниципального образования «Город Астрахань» от 29.01.2019 №7 «Об утверждении структуры администрации муниципального образования «Город Астрахань»,</w:t>
      </w:r>
    </w:p>
    <w:p w:rsidR="008F0E84" w:rsidRPr="00E82D8C" w:rsidRDefault="00F65727" w:rsidP="00E82D8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82D8C">
        <w:rPr>
          <w:rFonts w:ascii="Arial" w:hAnsi="Arial" w:cs="Arial"/>
          <w:sz w:val="18"/>
          <w:szCs w:val="18"/>
        </w:rPr>
        <w:t>ПОСТАНОВЛЯЮ:</w:t>
      </w:r>
    </w:p>
    <w:p w:rsidR="008F0E84" w:rsidRPr="00E82D8C" w:rsidRDefault="0043189F" w:rsidP="00E82D8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82D8C">
        <w:rPr>
          <w:rFonts w:ascii="Arial" w:hAnsi="Arial" w:cs="Arial"/>
          <w:sz w:val="18"/>
          <w:szCs w:val="18"/>
        </w:rPr>
        <w:t xml:space="preserve">1. </w:t>
      </w:r>
      <w:r w:rsidR="00F65727" w:rsidRPr="00E82D8C">
        <w:rPr>
          <w:rFonts w:ascii="Arial" w:hAnsi="Arial" w:cs="Arial"/>
          <w:sz w:val="18"/>
          <w:szCs w:val="18"/>
        </w:rPr>
        <w:t>Внести в постановление ад</w:t>
      </w:r>
      <w:r w:rsidR="00F65727" w:rsidRPr="00E82D8C">
        <w:rPr>
          <w:rFonts w:ascii="Arial" w:hAnsi="Arial" w:cs="Arial"/>
          <w:sz w:val="18"/>
          <w:szCs w:val="18"/>
        </w:rPr>
        <w:t>министрации муниципального образования «Город Астрахань» от 30.06.2016 № 4251 «Об утверждении Положений об управлении делами администрации муниципального образования «Город Астрахань», его отделах и группах» с изменениями, внесенными постановлениями админи</w:t>
      </w:r>
      <w:r w:rsidR="00F65727" w:rsidRPr="00E82D8C">
        <w:rPr>
          <w:rFonts w:ascii="Arial" w:hAnsi="Arial" w:cs="Arial"/>
          <w:sz w:val="18"/>
          <w:szCs w:val="18"/>
        </w:rPr>
        <w:t>страции муниципального образования «Город Астрахань» от 08.02.2018 № 93, от 26.02.2018 №135, следующие изменения:</w:t>
      </w:r>
    </w:p>
    <w:p w:rsidR="008F0E84" w:rsidRPr="00E82D8C" w:rsidRDefault="0043189F" w:rsidP="00E82D8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82D8C">
        <w:rPr>
          <w:rFonts w:ascii="Arial" w:hAnsi="Arial" w:cs="Arial"/>
          <w:sz w:val="18"/>
          <w:szCs w:val="18"/>
        </w:rPr>
        <w:t xml:space="preserve">- </w:t>
      </w:r>
      <w:r w:rsidR="00F65727" w:rsidRPr="00E82D8C">
        <w:rPr>
          <w:rFonts w:ascii="Arial" w:hAnsi="Arial" w:cs="Arial"/>
          <w:sz w:val="18"/>
          <w:szCs w:val="18"/>
        </w:rPr>
        <w:t>Положение об управлении делами администрации муниципального образования «Город Астрахань» читать в редакции согласно приложению 1 к настоящему</w:t>
      </w:r>
      <w:r w:rsidR="00F65727" w:rsidRPr="00E82D8C">
        <w:rPr>
          <w:rFonts w:ascii="Arial" w:hAnsi="Arial" w:cs="Arial"/>
          <w:sz w:val="18"/>
          <w:szCs w:val="18"/>
        </w:rPr>
        <w:t xml:space="preserve"> постановлению администрации муниципального образования «Город Астрахань».</w:t>
      </w:r>
    </w:p>
    <w:p w:rsidR="008F0E84" w:rsidRPr="00E82D8C" w:rsidRDefault="0043189F" w:rsidP="00E82D8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82D8C">
        <w:rPr>
          <w:rFonts w:ascii="Arial" w:hAnsi="Arial" w:cs="Arial"/>
          <w:sz w:val="18"/>
          <w:szCs w:val="18"/>
        </w:rPr>
        <w:t xml:space="preserve">- </w:t>
      </w:r>
      <w:r w:rsidR="00F65727" w:rsidRPr="00E82D8C">
        <w:rPr>
          <w:rFonts w:ascii="Arial" w:hAnsi="Arial" w:cs="Arial"/>
          <w:sz w:val="18"/>
          <w:szCs w:val="18"/>
        </w:rPr>
        <w:t>Положение об отделе сопровождения закупок управления делами администрации муниципального образования «Город Астрахань» читать в редакции согласно приложению 2 к настоящему постановл</w:t>
      </w:r>
      <w:r w:rsidR="00F65727" w:rsidRPr="00E82D8C">
        <w:rPr>
          <w:rFonts w:ascii="Arial" w:hAnsi="Arial" w:cs="Arial"/>
          <w:sz w:val="18"/>
          <w:szCs w:val="18"/>
        </w:rPr>
        <w:t>ению администрации муниципального образования «Город Астрахань».</w:t>
      </w:r>
    </w:p>
    <w:p w:rsidR="008F0E84" w:rsidRPr="00E82D8C" w:rsidRDefault="0043189F" w:rsidP="00E82D8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82D8C">
        <w:rPr>
          <w:rFonts w:ascii="Arial" w:hAnsi="Arial" w:cs="Arial"/>
          <w:sz w:val="18"/>
          <w:szCs w:val="18"/>
        </w:rPr>
        <w:t xml:space="preserve">2. </w:t>
      </w:r>
      <w:r w:rsidR="00F65727" w:rsidRPr="00E82D8C">
        <w:rPr>
          <w:rFonts w:ascii="Arial" w:hAnsi="Arial" w:cs="Arial"/>
          <w:sz w:val="18"/>
          <w:szCs w:val="18"/>
        </w:rPr>
        <w:t>Признать утратившим силу постановление администрации муниципального образования «Город Астрахань» от 26.02.2018 № 135 «О внесении изменений в постановление администрации муниципального образо</w:t>
      </w:r>
      <w:r w:rsidR="00F65727" w:rsidRPr="00E82D8C">
        <w:rPr>
          <w:rFonts w:ascii="Arial" w:hAnsi="Arial" w:cs="Arial"/>
          <w:sz w:val="18"/>
          <w:szCs w:val="18"/>
        </w:rPr>
        <w:t>вания «Город Астрахань» от 30.06.2018 № 4251».</w:t>
      </w:r>
    </w:p>
    <w:p w:rsidR="008F0E84" w:rsidRPr="00E82D8C" w:rsidRDefault="0043189F" w:rsidP="00E82D8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82D8C">
        <w:rPr>
          <w:rFonts w:ascii="Arial" w:hAnsi="Arial" w:cs="Arial"/>
          <w:sz w:val="18"/>
          <w:szCs w:val="18"/>
        </w:rPr>
        <w:t xml:space="preserve">3. </w:t>
      </w:r>
      <w:r w:rsidR="00F65727" w:rsidRPr="00E82D8C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F65727" w:rsidRPr="00E82D8C">
        <w:rPr>
          <w:rFonts w:ascii="Arial" w:hAnsi="Arial" w:cs="Arial"/>
          <w:sz w:val="18"/>
          <w:szCs w:val="18"/>
        </w:rPr>
        <w:t>разместить</w:t>
      </w:r>
      <w:proofErr w:type="gramEnd"/>
      <w:r w:rsidR="00F65727" w:rsidRPr="00E82D8C">
        <w:rPr>
          <w:rFonts w:ascii="Arial" w:hAnsi="Arial" w:cs="Arial"/>
          <w:sz w:val="18"/>
          <w:szCs w:val="18"/>
        </w:rPr>
        <w:t xml:space="preserve"> настоящее постановление администрации муниципального образования «Город Астрахань» на официальном сайте </w:t>
      </w:r>
      <w:r w:rsidR="00F65727" w:rsidRPr="00E82D8C">
        <w:rPr>
          <w:rFonts w:ascii="Arial" w:hAnsi="Arial" w:cs="Arial"/>
          <w:sz w:val="18"/>
          <w:szCs w:val="18"/>
        </w:rPr>
        <w:t>администрации муниципального образования «Город Астрахань».</w:t>
      </w:r>
    </w:p>
    <w:p w:rsidR="008F0E84" w:rsidRPr="00E82D8C" w:rsidRDefault="0043189F" w:rsidP="00E82D8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82D8C">
        <w:rPr>
          <w:rFonts w:ascii="Arial" w:hAnsi="Arial" w:cs="Arial"/>
          <w:sz w:val="18"/>
          <w:szCs w:val="18"/>
        </w:rPr>
        <w:t xml:space="preserve">4. </w:t>
      </w:r>
      <w:r w:rsidR="00F65727" w:rsidRPr="00E82D8C">
        <w:rPr>
          <w:rFonts w:ascii="Arial" w:hAnsi="Arial" w:cs="Arial"/>
          <w:sz w:val="18"/>
          <w:szCs w:val="18"/>
        </w:rPr>
        <w:t xml:space="preserve">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</w:t>
      </w:r>
      <w:r w:rsidR="00F65727" w:rsidRPr="00E82D8C">
        <w:rPr>
          <w:rFonts w:ascii="Arial" w:hAnsi="Arial" w:cs="Arial"/>
          <w:sz w:val="18"/>
          <w:szCs w:val="18"/>
        </w:rPr>
        <w:t>актов администрации муниципального образования «Город Астрахань».</w:t>
      </w:r>
    </w:p>
    <w:p w:rsidR="008F0E84" w:rsidRPr="00E82D8C" w:rsidRDefault="00F65727" w:rsidP="00E82D8C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E82D8C">
        <w:rPr>
          <w:rFonts w:ascii="Arial" w:hAnsi="Arial" w:cs="Arial"/>
          <w:b/>
          <w:sz w:val="18"/>
          <w:szCs w:val="18"/>
        </w:rPr>
        <w:t>Глава администрации</w:t>
      </w:r>
      <w:r w:rsidR="00E82D8C" w:rsidRPr="00E82D8C">
        <w:rPr>
          <w:rFonts w:ascii="Arial" w:hAnsi="Arial" w:cs="Arial"/>
          <w:b/>
          <w:sz w:val="18"/>
          <w:szCs w:val="18"/>
        </w:rPr>
        <w:t xml:space="preserve"> </w:t>
      </w:r>
      <w:r w:rsidRPr="00E82D8C">
        <w:rPr>
          <w:rFonts w:ascii="Arial" w:hAnsi="Arial" w:cs="Arial"/>
          <w:b/>
          <w:sz w:val="18"/>
          <w:szCs w:val="18"/>
        </w:rPr>
        <w:t>Р.Л. Харисов</w:t>
      </w:r>
    </w:p>
    <w:p w:rsidR="008F0E84" w:rsidRPr="0043189F" w:rsidRDefault="008F0E84" w:rsidP="0043189F"/>
    <w:sectPr w:rsidR="008F0E84" w:rsidRPr="0043189F" w:rsidSect="00E82D8C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727" w:rsidRDefault="00F65727">
      <w:r>
        <w:separator/>
      </w:r>
    </w:p>
  </w:endnote>
  <w:endnote w:type="continuationSeparator" w:id="0">
    <w:p w:rsidR="00F65727" w:rsidRDefault="00F65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727" w:rsidRDefault="00F65727"/>
  </w:footnote>
  <w:footnote w:type="continuationSeparator" w:id="0">
    <w:p w:rsidR="00F65727" w:rsidRDefault="00F6572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E32AD"/>
    <w:multiLevelType w:val="multilevel"/>
    <w:tmpl w:val="869A51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F7B3FD6"/>
    <w:multiLevelType w:val="multilevel"/>
    <w:tmpl w:val="81E4A6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A904852"/>
    <w:multiLevelType w:val="multilevel"/>
    <w:tmpl w:val="4D04231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F0E84"/>
    <w:rsid w:val="0043189F"/>
    <w:rsid w:val="008F0E84"/>
    <w:rsid w:val="00E82D8C"/>
    <w:rsid w:val="00F6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100"/>
      <w:ind w:firstLine="700"/>
    </w:pPr>
    <w:rPr>
      <w:rFonts w:ascii="Arial" w:eastAsia="Arial" w:hAnsi="Arial" w:cs="Arial"/>
      <w:sz w:val="28"/>
      <w:szCs w:val="28"/>
      <w:u w:val="single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100"/>
      <w:ind w:firstLine="700"/>
    </w:pPr>
    <w:rPr>
      <w:rFonts w:ascii="Arial" w:eastAsia="Arial" w:hAnsi="Arial" w:cs="Arial"/>
      <w:sz w:val="28"/>
      <w:szCs w:val="28"/>
      <w:u w:val="single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317</Words>
  <Characters>1808</Characters>
  <Application>Microsoft Office Word</Application>
  <DocSecurity>0</DocSecurity>
  <Lines>15</Lines>
  <Paragraphs>4</Paragraphs>
  <ScaleCrop>false</ScaleCrop>
  <Company/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2020-02-11T11:55:00Z</dcterms:created>
  <dcterms:modified xsi:type="dcterms:W3CDTF">2020-02-11T11:58:00Z</dcterms:modified>
</cp:coreProperties>
</file>